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dc9e724ac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9add64c7e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Zorgvlied,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b4b2ad14643b6" /><Relationship Type="http://schemas.openxmlformats.org/officeDocument/2006/relationships/numbering" Target="/word/numbering.xml" Id="Rf3a499a7c41c4895" /><Relationship Type="http://schemas.openxmlformats.org/officeDocument/2006/relationships/settings" Target="/word/settings.xml" Id="R2ddef81b0d3c4982" /><Relationship Type="http://schemas.openxmlformats.org/officeDocument/2006/relationships/image" Target="/word/media/132b92db-4a20-4589-861e-9b130ce08e66.png" Id="R83b9add64c7e4a05" /></Relationships>
</file>