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f75465d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08cecaa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Hawera,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03c7db38b48d1" /><Relationship Type="http://schemas.openxmlformats.org/officeDocument/2006/relationships/numbering" Target="/word/numbering.xml" Id="R229328d9decc4918" /><Relationship Type="http://schemas.openxmlformats.org/officeDocument/2006/relationships/settings" Target="/word/settings.xml" Id="R11bc85a7b0c64c74" /><Relationship Type="http://schemas.openxmlformats.org/officeDocument/2006/relationships/image" Target="/word/media/c646b0e9-2587-427f-ab77-a42b9b48fb6c.png" Id="R5cf708cecaa64f58" /></Relationships>
</file>