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ccdadacab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637c77a74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Mangakino,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dbf75e5674c76" /><Relationship Type="http://schemas.openxmlformats.org/officeDocument/2006/relationships/numbering" Target="/word/numbering.xml" Id="Rd902756082224d2c" /><Relationship Type="http://schemas.openxmlformats.org/officeDocument/2006/relationships/settings" Target="/word/settings.xml" Id="R7195760b6371408a" /><Relationship Type="http://schemas.openxmlformats.org/officeDocument/2006/relationships/image" Target="/word/media/b1e1b334-7948-4a4f-9ea1-3ea65bdbd271.png" Id="R5a2637c77a744e9e" /></Relationships>
</file>