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065bc5cc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2aa7ed9a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Cook Village,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e6bc630b4cb0" /><Relationship Type="http://schemas.openxmlformats.org/officeDocument/2006/relationships/numbering" Target="/word/numbering.xml" Id="R1a4a972dc93940d5" /><Relationship Type="http://schemas.openxmlformats.org/officeDocument/2006/relationships/settings" Target="/word/settings.xml" Id="Rd24ab24f35874084" /><Relationship Type="http://schemas.openxmlformats.org/officeDocument/2006/relationships/image" Target="/word/media/b1735e3d-6f1e-4c51-a1aa-4cc30f8551b9.png" Id="Rce82aa7ed9ae42d7" /></Relationships>
</file>