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aa8c8b12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33ca5be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Wairoa,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7708433db489d" /><Relationship Type="http://schemas.openxmlformats.org/officeDocument/2006/relationships/numbering" Target="/word/numbering.xml" Id="R5ff1830a8a214a63" /><Relationship Type="http://schemas.openxmlformats.org/officeDocument/2006/relationships/settings" Target="/word/settings.xml" Id="Rec5053573415442f" /><Relationship Type="http://schemas.openxmlformats.org/officeDocument/2006/relationships/image" Target="/word/media/30e63006-054d-40bb-9053-968f2818b745.png" Id="Ra42533ca5bef4712" /></Relationships>
</file>