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4dee54aed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478448e16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Mateare,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fae3c82a84f36" /><Relationship Type="http://schemas.openxmlformats.org/officeDocument/2006/relationships/numbering" Target="/word/numbering.xml" Id="Rf399fe1db57c4268" /><Relationship Type="http://schemas.openxmlformats.org/officeDocument/2006/relationships/settings" Target="/word/settings.xml" Id="R86023e4552234197" /><Relationship Type="http://schemas.openxmlformats.org/officeDocument/2006/relationships/image" Target="/word/media/8a754772-1ee1-480a-a300-3d3d8f81a8f7.png" Id="R2ac478448e1647fa" /></Relationships>
</file>