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129c01ca9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2574e4a26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Puerto Cabezas,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2690dd8a54a1f" /><Relationship Type="http://schemas.openxmlformats.org/officeDocument/2006/relationships/numbering" Target="/word/numbering.xml" Id="R15bdf65715cf44e9" /><Relationship Type="http://schemas.openxmlformats.org/officeDocument/2006/relationships/settings" Target="/word/settings.xml" Id="Re4580d802d0f4af5" /><Relationship Type="http://schemas.openxmlformats.org/officeDocument/2006/relationships/image" Target="/word/media/6f4b9f3a-e2f0-4a8d-8d11-c4d1e1b85616.png" Id="R72f2574e4a2642f9" /></Relationships>
</file>