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52a7054e6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20f24edad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Burutu,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18396926a4acd" /><Relationship Type="http://schemas.openxmlformats.org/officeDocument/2006/relationships/numbering" Target="/word/numbering.xml" Id="R8b795d5e5ab44532" /><Relationship Type="http://schemas.openxmlformats.org/officeDocument/2006/relationships/settings" Target="/word/settings.xml" Id="R6aa82e00434f4273" /><Relationship Type="http://schemas.openxmlformats.org/officeDocument/2006/relationships/image" Target="/word/media/3e639a5d-ef06-4c28-bdf2-c3572c7a0433.png" Id="Rb1b20f24edad410e" /></Relationships>
</file>