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ba571c27d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86a575190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Bergen, Hordaland, Norway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cd3963c2f4ab6" /><Relationship Type="http://schemas.openxmlformats.org/officeDocument/2006/relationships/numbering" Target="/word/numbering.xml" Id="R89702f401c5c43d9" /><Relationship Type="http://schemas.openxmlformats.org/officeDocument/2006/relationships/settings" Target="/word/settings.xml" Id="Rbb645dd2af704f53" /><Relationship Type="http://schemas.openxmlformats.org/officeDocument/2006/relationships/image" Target="/word/media/9f5ac37f-7716-4214-9420-82e8c7bfc354.png" Id="R14b86a5751904164" /></Relationships>
</file>