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ae00d246f243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5477abc1124d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Marmol, Oman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Umm al-Qura, Makkah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5b2d553f694b70" /><Relationship Type="http://schemas.openxmlformats.org/officeDocument/2006/relationships/numbering" Target="/word/numbering.xml" Id="R7f844042864244dc" /><Relationship Type="http://schemas.openxmlformats.org/officeDocument/2006/relationships/settings" Target="/word/settings.xml" Id="R8b25a55ffa5049bb" /><Relationship Type="http://schemas.openxmlformats.org/officeDocument/2006/relationships/image" Target="/word/media/cd72b583-3259-47e1-b350-ab0990b548fe.png" Id="R755477abc1124de5" /></Relationships>
</file>