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ebe47420a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6ce468b47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ac3c6297644be" /><Relationship Type="http://schemas.openxmlformats.org/officeDocument/2006/relationships/numbering" Target="/word/numbering.xml" Id="Ra8fc2a87bb774767" /><Relationship Type="http://schemas.openxmlformats.org/officeDocument/2006/relationships/settings" Target="/word/settings.xml" Id="Rae189df19bde4ebc" /><Relationship Type="http://schemas.openxmlformats.org/officeDocument/2006/relationships/image" Target="/word/media/50b58aab-d3c5-4fea-8189-2768d3b3b346.png" Id="Rb3f6ce468b474c44" /></Relationships>
</file>