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5a9f51ebc449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c71026e0314d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Abdu Karim,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ffa79172a14816" /><Relationship Type="http://schemas.openxmlformats.org/officeDocument/2006/relationships/numbering" Target="/word/numbering.xml" Id="R734966a3ba5f4642" /><Relationship Type="http://schemas.openxmlformats.org/officeDocument/2006/relationships/settings" Target="/word/settings.xml" Id="Rc14274f25d734087" /><Relationship Type="http://schemas.openxmlformats.org/officeDocument/2006/relationships/image" Target="/word/media/f0d44b74-4546-44fc-9c3b-74eddadb2747.png" Id="R60c71026e0314da0" /></Relationships>
</file>