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6ad24af43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33a5d7fce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aadde53a645e2" /><Relationship Type="http://schemas.openxmlformats.org/officeDocument/2006/relationships/numbering" Target="/word/numbering.xml" Id="R79dbd303e33a48d5" /><Relationship Type="http://schemas.openxmlformats.org/officeDocument/2006/relationships/settings" Target="/word/settings.xml" Id="R5bf00bad663b40ea" /><Relationship Type="http://schemas.openxmlformats.org/officeDocument/2006/relationships/image" Target="/word/media/1821c68b-0b31-45aa-a781-9d5fd689d9f7.png" Id="Rce333a5d7fce4687" /></Relationships>
</file>