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1deb1de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18655cef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Rashidabad,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a07069e64289" /><Relationship Type="http://schemas.openxmlformats.org/officeDocument/2006/relationships/numbering" Target="/word/numbering.xml" Id="Rbd1d9df16b9d4991" /><Relationship Type="http://schemas.openxmlformats.org/officeDocument/2006/relationships/settings" Target="/word/settings.xml" Id="R799c2e48956543ba" /><Relationship Type="http://schemas.openxmlformats.org/officeDocument/2006/relationships/image" Target="/word/media/d8584b17-fedd-48db-8d57-c3d2d960fffa.png" Id="R02b218655cef498d" /></Relationships>
</file>