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559c75201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25eb62c2a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 Juneja,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b14a3e4e4c8c" /><Relationship Type="http://schemas.openxmlformats.org/officeDocument/2006/relationships/numbering" Target="/word/numbering.xml" Id="R57d7426e39e34350" /><Relationship Type="http://schemas.openxmlformats.org/officeDocument/2006/relationships/settings" Target="/word/settings.xml" Id="R0997e76584514e39" /><Relationship Type="http://schemas.openxmlformats.org/officeDocument/2006/relationships/image" Target="/word/media/1453ae41-57fd-4d1e-87bb-c9e93aac15d8.png" Id="R63325eb62c2a4942" /></Relationships>
</file>