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8bdc8d43e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80ccc7c7d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Abdur Rahmanzai,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d2df072f94403" /><Relationship Type="http://schemas.openxmlformats.org/officeDocument/2006/relationships/numbering" Target="/word/numbering.xml" Id="Raacaa1b7bebb4843" /><Relationship Type="http://schemas.openxmlformats.org/officeDocument/2006/relationships/settings" Target="/word/settings.xml" Id="R0d291f59a42a4d57" /><Relationship Type="http://schemas.openxmlformats.org/officeDocument/2006/relationships/image" Target="/word/media/d327090d-b829-448a-b884-50643b0156da.png" Id="R4b180ccc7c7d4ec2" /></Relationships>
</file>