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f8488954f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3580ec024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76b340dc14b1b" /><Relationship Type="http://schemas.openxmlformats.org/officeDocument/2006/relationships/numbering" Target="/word/numbering.xml" Id="Rc7a1560d93324a41" /><Relationship Type="http://schemas.openxmlformats.org/officeDocument/2006/relationships/settings" Target="/word/settings.xml" Id="Rc85475b0e2a34ced" /><Relationship Type="http://schemas.openxmlformats.org/officeDocument/2006/relationships/image" Target="/word/media/3a151639-94bd-49cb-89a9-3bf15a9e5690.png" Id="R9823580ec0244ff2" /></Relationships>
</file>