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70cdae848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5e4737c6d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b9314497e4c9d" /><Relationship Type="http://schemas.openxmlformats.org/officeDocument/2006/relationships/numbering" Target="/word/numbering.xml" Id="R721020a3d3204956" /><Relationship Type="http://schemas.openxmlformats.org/officeDocument/2006/relationships/settings" Target="/word/settings.xml" Id="R432e43324242403d" /><Relationship Type="http://schemas.openxmlformats.org/officeDocument/2006/relationships/image" Target="/word/media/1297072d-4df2-405f-b7b7-de10399d3e6a.png" Id="Rb615e4737c6d4ec3" /></Relationships>
</file>