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2305f68f5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9e514a2d6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0087e5c6b416f" /><Relationship Type="http://schemas.openxmlformats.org/officeDocument/2006/relationships/numbering" Target="/word/numbering.xml" Id="Rf5428fc7aa8a4cba" /><Relationship Type="http://schemas.openxmlformats.org/officeDocument/2006/relationships/settings" Target="/word/settings.xml" Id="R01ad59bcd5034fdb" /><Relationship Type="http://schemas.openxmlformats.org/officeDocument/2006/relationships/image" Target="/word/media/e55580f3-568b-4f65-bbec-8dab4cb9c59d.png" Id="R5c69e514a2d64fd0" /></Relationships>
</file>