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1b72a5295b4c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032a356d2947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Adhi Bagh,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ebf12566e049fa" /><Relationship Type="http://schemas.openxmlformats.org/officeDocument/2006/relationships/numbering" Target="/word/numbering.xml" Id="R18cca0476a11442f" /><Relationship Type="http://schemas.openxmlformats.org/officeDocument/2006/relationships/settings" Target="/word/settings.xml" Id="Rc86cc0243860448c" /><Relationship Type="http://schemas.openxmlformats.org/officeDocument/2006/relationships/image" Target="/word/media/af156f16-c1c9-49ba-92fd-ac97cc6ee67d.png" Id="R24032a356d2947de" /></Relationships>
</file>