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a16e36fce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d0e4a6f26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4cc648a4e4a4e" /><Relationship Type="http://schemas.openxmlformats.org/officeDocument/2006/relationships/numbering" Target="/word/numbering.xml" Id="R096fc461244247bf" /><Relationship Type="http://schemas.openxmlformats.org/officeDocument/2006/relationships/settings" Target="/word/settings.xml" Id="Rb6b3b7f960db4588" /><Relationship Type="http://schemas.openxmlformats.org/officeDocument/2006/relationships/image" Target="/word/media/157b0494-71bc-433a-8d12-ffbbd618f276.png" Id="R7c1d0e4a6f264439" /></Relationships>
</file>