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bbd36238b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a7f8f7155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8e6c10a974906" /><Relationship Type="http://schemas.openxmlformats.org/officeDocument/2006/relationships/numbering" Target="/word/numbering.xml" Id="R0738e608c7cb4ad1" /><Relationship Type="http://schemas.openxmlformats.org/officeDocument/2006/relationships/settings" Target="/word/settings.xml" Id="R885ee399cd3f43ef" /><Relationship Type="http://schemas.openxmlformats.org/officeDocument/2006/relationships/image" Target="/word/media/65ad9af0-7e1e-4e60-aab5-4b0ad804c182.png" Id="Rb27a7f8f71554baa" /></Relationships>
</file>