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8df433958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ae1b26c0a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d841c14e24aae" /><Relationship Type="http://schemas.openxmlformats.org/officeDocument/2006/relationships/numbering" Target="/word/numbering.xml" Id="R726d82c3fe914664" /><Relationship Type="http://schemas.openxmlformats.org/officeDocument/2006/relationships/settings" Target="/word/settings.xml" Id="R5e573cf5c3f2447c" /><Relationship Type="http://schemas.openxmlformats.org/officeDocument/2006/relationships/image" Target="/word/media/2150baba-fe13-4788-b10d-f0f01efc32bd.png" Id="R36fae1b26c0a4bab" /></Relationships>
</file>