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5c5b9fdd1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6733eb1b7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a70f385224317" /><Relationship Type="http://schemas.openxmlformats.org/officeDocument/2006/relationships/numbering" Target="/word/numbering.xml" Id="Rf9c954a3b441409f" /><Relationship Type="http://schemas.openxmlformats.org/officeDocument/2006/relationships/settings" Target="/word/settings.xml" Id="R83ac7501434f4b60" /><Relationship Type="http://schemas.openxmlformats.org/officeDocument/2006/relationships/image" Target="/word/media/259cf86b-1e7e-4fee-8e91-49b38a66d255.png" Id="R7256733eb1b74c7b" /></Relationships>
</file>