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cf8aac2ac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14e7fcd68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05f065d54f5e" /><Relationship Type="http://schemas.openxmlformats.org/officeDocument/2006/relationships/numbering" Target="/word/numbering.xml" Id="Rd43a01f1ceb54bb7" /><Relationship Type="http://schemas.openxmlformats.org/officeDocument/2006/relationships/settings" Target="/word/settings.xml" Id="R6522fa38018047e2" /><Relationship Type="http://schemas.openxmlformats.org/officeDocument/2006/relationships/image" Target="/word/media/8560fcdb-8955-429c-9149-be0942e5fd00.png" Id="Rdef14e7fcd68414a" /></Relationships>
</file>