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35b8f3d6d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f47bfcaa4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Ahdipur,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2d93c903343c5" /><Relationship Type="http://schemas.openxmlformats.org/officeDocument/2006/relationships/numbering" Target="/word/numbering.xml" Id="R509131dcf07044b4" /><Relationship Type="http://schemas.openxmlformats.org/officeDocument/2006/relationships/settings" Target="/word/settings.xml" Id="Rddd6064ed7ee451f" /><Relationship Type="http://schemas.openxmlformats.org/officeDocument/2006/relationships/image" Target="/word/media/c8d35910-20b9-4141-a9b7-482e482b84fd.png" Id="R805f47bfcaa44c84" /></Relationships>
</file>