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aa9821ec8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d6530bcbf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Bari,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3c4d394a94856" /><Relationship Type="http://schemas.openxmlformats.org/officeDocument/2006/relationships/numbering" Target="/word/numbering.xml" Id="R4bf52882e4054b5e" /><Relationship Type="http://schemas.openxmlformats.org/officeDocument/2006/relationships/settings" Target="/word/settings.xml" Id="R28b7da7d922f4c1f" /><Relationship Type="http://schemas.openxmlformats.org/officeDocument/2006/relationships/image" Target="/word/media/5ba607b3-4409-46aa-98b7-db8b97816906.png" Id="R327d6530bcbf4a02" /></Relationships>
</file>