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2e8b321d5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bb6b51275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Kalwar,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e266e819f42a4" /><Relationship Type="http://schemas.openxmlformats.org/officeDocument/2006/relationships/numbering" Target="/word/numbering.xml" Id="Rced33c387f544104" /><Relationship Type="http://schemas.openxmlformats.org/officeDocument/2006/relationships/settings" Target="/word/settings.xml" Id="R5c1c3ebec8ce48ca" /><Relationship Type="http://schemas.openxmlformats.org/officeDocument/2006/relationships/image" Target="/word/media/d83923f6-e4e3-4a4a-a38c-4e5c120c039b.png" Id="Rc7bbb6b5127544fc" /></Relationships>
</file>