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00f317b56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8c4474024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bf7d9748e4690" /><Relationship Type="http://schemas.openxmlformats.org/officeDocument/2006/relationships/numbering" Target="/word/numbering.xml" Id="R725d6c2ff522408d" /><Relationship Type="http://schemas.openxmlformats.org/officeDocument/2006/relationships/settings" Target="/word/settings.xml" Id="R1774eb602ce64fe3" /><Relationship Type="http://schemas.openxmlformats.org/officeDocument/2006/relationships/image" Target="/word/media/38d72695-2e89-41c0-8e09-5a2b750d06df.png" Id="R7b18c44740244c01" /></Relationships>
</file>