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70b9bcce5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2df8fd16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Ajmal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1caee84e4f86" /><Relationship Type="http://schemas.openxmlformats.org/officeDocument/2006/relationships/numbering" Target="/word/numbering.xml" Id="Re0855b646bf7439e" /><Relationship Type="http://schemas.openxmlformats.org/officeDocument/2006/relationships/settings" Target="/word/settings.xml" Id="R58767895b68e410d" /><Relationship Type="http://schemas.openxmlformats.org/officeDocument/2006/relationships/image" Target="/word/media/01093b5b-c04c-4273-af5d-601e05eb3c95.png" Id="R24b2df8fd16044b6" /></Relationships>
</file>