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c80769a2f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ab322c869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c724e65504cf2" /><Relationship Type="http://schemas.openxmlformats.org/officeDocument/2006/relationships/numbering" Target="/word/numbering.xml" Id="Rced24586a7e14202" /><Relationship Type="http://schemas.openxmlformats.org/officeDocument/2006/relationships/settings" Target="/word/settings.xml" Id="R2f37168ee7eb4fe6" /><Relationship Type="http://schemas.openxmlformats.org/officeDocument/2006/relationships/image" Target="/word/media/e2ad0da7-4d77-4463-a729-13ea0026d2ac.png" Id="R5e0ab322c869442c" /></Relationships>
</file>