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1c4d2fa3a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9ddf625a4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82399af5f4084" /><Relationship Type="http://schemas.openxmlformats.org/officeDocument/2006/relationships/numbering" Target="/word/numbering.xml" Id="R7b89d9c13247457c" /><Relationship Type="http://schemas.openxmlformats.org/officeDocument/2006/relationships/settings" Target="/word/settings.xml" Id="R89d347cbe8bd43d6" /><Relationship Type="http://schemas.openxmlformats.org/officeDocument/2006/relationships/image" Target="/word/media/9a59f202-a372-40f9-a9ad-ec98e04e1f06.png" Id="R6ad9ddf625a444c4" /></Relationships>
</file>