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872b822c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5d70b681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b705639742fd" /><Relationship Type="http://schemas.openxmlformats.org/officeDocument/2006/relationships/numbering" Target="/word/numbering.xml" Id="Ra37e866d56ea4fe5" /><Relationship Type="http://schemas.openxmlformats.org/officeDocument/2006/relationships/settings" Target="/word/settings.xml" Id="Ra059d95b5f974251" /><Relationship Type="http://schemas.openxmlformats.org/officeDocument/2006/relationships/image" Target="/word/media/099b25f0-3c6a-42a2-b3b8-487ba8e591b7.png" Id="R11c5d70b68124fa3" /></Relationships>
</file>