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4a1535ab7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2e5d4a1da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Alah Waraio,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ca6299a849e6" /><Relationship Type="http://schemas.openxmlformats.org/officeDocument/2006/relationships/numbering" Target="/word/numbering.xml" Id="R1d0dfd24b8b44c40" /><Relationship Type="http://schemas.openxmlformats.org/officeDocument/2006/relationships/settings" Target="/word/settings.xml" Id="R696aebd5d80f4c70" /><Relationship Type="http://schemas.openxmlformats.org/officeDocument/2006/relationships/image" Target="/word/media/a0422599-6c23-4c3b-932e-bdd09cb81500.png" Id="R3602e5d4a1da474e" /></Relationships>
</file>