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a22abc0d0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dfadb9c67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d0fea333446ef" /><Relationship Type="http://schemas.openxmlformats.org/officeDocument/2006/relationships/numbering" Target="/word/numbering.xml" Id="R12e04f9edf6e49dc" /><Relationship Type="http://schemas.openxmlformats.org/officeDocument/2006/relationships/settings" Target="/word/settings.xml" Id="R9e6686c72b25457d" /><Relationship Type="http://schemas.openxmlformats.org/officeDocument/2006/relationships/image" Target="/word/media/f9f699c4-87c6-4d67-8657-bacad1c76b27.png" Id="R7bfdfadb9c6746e4" /></Relationships>
</file>