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25817c270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3da7411a5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2c9f04848419c" /><Relationship Type="http://schemas.openxmlformats.org/officeDocument/2006/relationships/numbering" Target="/word/numbering.xml" Id="Re619b6404fe14d0c" /><Relationship Type="http://schemas.openxmlformats.org/officeDocument/2006/relationships/settings" Target="/word/settings.xml" Id="R4e50de904c204163" /><Relationship Type="http://schemas.openxmlformats.org/officeDocument/2006/relationships/image" Target="/word/media/d4dcd82a-954a-4838-b814-baa0b54ba870.png" Id="R9873da7411a54fbc" /></Relationships>
</file>