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ac838dde6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43d486be0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9328499044a34" /><Relationship Type="http://schemas.openxmlformats.org/officeDocument/2006/relationships/numbering" Target="/word/numbering.xml" Id="R7038750e90944097" /><Relationship Type="http://schemas.openxmlformats.org/officeDocument/2006/relationships/settings" Target="/word/settings.xml" Id="R234280d4f91946b6" /><Relationship Type="http://schemas.openxmlformats.org/officeDocument/2006/relationships/image" Target="/word/media/13c45821-1b3e-493f-9646-aea42cd274c8.png" Id="R49f43d486be0455d" /></Relationships>
</file>