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da79d5c4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6308470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Gohar Khan 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8394df07745b6" /><Relationship Type="http://schemas.openxmlformats.org/officeDocument/2006/relationships/numbering" Target="/word/numbering.xml" Id="R624d3e8d087a4c69" /><Relationship Type="http://schemas.openxmlformats.org/officeDocument/2006/relationships/settings" Target="/word/settings.xml" Id="Rc8c8d96e640e455d" /><Relationship Type="http://schemas.openxmlformats.org/officeDocument/2006/relationships/image" Target="/word/media/a3958514-63f1-47cd-b93b-e0bba00dfdbe.png" Id="R6a696308470f4692" /></Relationships>
</file>