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3a6deb75f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7c4bb6644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Bakhsh Deper,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3bd8a82b744a1" /><Relationship Type="http://schemas.openxmlformats.org/officeDocument/2006/relationships/numbering" Target="/word/numbering.xml" Id="Rc1f127d424f74a5c" /><Relationship Type="http://schemas.openxmlformats.org/officeDocument/2006/relationships/settings" Target="/word/settings.xml" Id="Ra0c64c4310ba44d1" /><Relationship Type="http://schemas.openxmlformats.org/officeDocument/2006/relationships/image" Target="/word/media/b95160a7-fe06-43de-a81e-b3648f089dd0.png" Id="R67d7c4bb66444ff0" /></Relationships>
</file>