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9bdcfafcb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a8e7c5c94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 Bakhsh Gopang,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16748577847a6" /><Relationship Type="http://schemas.openxmlformats.org/officeDocument/2006/relationships/numbering" Target="/word/numbering.xml" Id="R79153bbe177e4fd0" /><Relationship Type="http://schemas.openxmlformats.org/officeDocument/2006/relationships/settings" Target="/word/settings.xml" Id="Ra049d46ac8b6421b" /><Relationship Type="http://schemas.openxmlformats.org/officeDocument/2006/relationships/image" Target="/word/media/9663e727-84d9-4dc9-a402-6f503d376ffc.png" Id="R865a8e7c5c9448b1" /></Relationships>
</file>