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822d41aca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b64bbdb95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Allahdad Phoar,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9181021f747c2" /><Relationship Type="http://schemas.openxmlformats.org/officeDocument/2006/relationships/numbering" Target="/word/numbering.xml" Id="R8cbc61375f804c2b" /><Relationship Type="http://schemas.openxmlformats.org/officeDocument/2006/relationships/settings" Target="/word/settings.xml" Id="R613b52d9616140a5" /><Relationship Type="http://schemas.openxmlformats.org/officeDocument/2006/relationships/image" Target="/word/media/d69c9194-5067-4b21-9bec-57a57f86d7be.png" Id="R5f4b64bbdb954f23" /></Relationships>
</file>