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02f7c805c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05ad9f09f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3068aae8a4ef7" /><Relationship Type="http://schemas.openxmlformats.org/officeDocument/2006/relationships/numbering" Target="/word/numbering.xml" Id="Rf717673e06f14abe" /><Relationship Type="http://schemas.openxmlformats.org/officeDocument/2006/relationships/settings" Target="/word/settings.xml" Id="Rbbdc40911afa4b78" /><Relationship Type="http://schemas.openxmlformats.org/officeDocument/2006/relationships/image" Target="/word/media/594edb17-0ff9-4740-a539-aa5b99f1c1f5.png" Id="R6d205ad9f09f46f5" /></Relationships>
</file>