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abf7666f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974201acb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f710afbdf475d" /><Relationship Type="http://schemas.openxmlformats.org/officeDocument/2006/relationships/numbering" Target="/word/numbering.xml" Id="Rc4100b8f0b944222" /><Relationship Type="http://schemas.openxmlformats.org/officeDocument/2006/relationships/settings" Target="/word/settings.xml" Id="R24d21c3d3d9b4e1e" /><Relationship Type="http://schemas.openxmlformats.org/officeDocument/2006/relationships/image" Target="/word/media/305df7a7-cb6a-4cbe-8b4a-f5179b0547c5.png" Id="Reb9974201acb42ef" /></Relationships>
</file>