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9f0acbc7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8b34ebf8d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8bf658ce84e5e" /><Relationship Type="http://schemas.openxmlformats.org/officeDocument/2006/relationships/numbering" Target="/word/numbering.xml" Id="R7ac92c37ac2d43be" /><Relationship Type="http://schemas.openxmlformats.org/officeDocument/2006/relationships/settings" Target="/word/settings.xml" Id="R3324e65fe7d543e8" /><Relationship Type="http://schemas.openxmlformats.org/officeDocument/2006/relationships/image" Target="/word/media/a7f29ae4-76ae-4566-904d-1b43ba36cb91.png" Id="Ref48b34ebf8d49db" /></Relationships>
</file>