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f14a6973d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b906c10c2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Amlike Athar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126bdb6904ea9" /><Relationship Type="http://schemas.openxmlformats.org/officeDocument/2006/relationships/numbering" Target="/word/numbering.xml" Id="R52d94033537149c1" /><Relationship Type="http://schemas.openxmlformats.org/officeDocument/2006/relationships/settings" Target="/word/settings.xml" Id="R209a9421cb4e401f" /><Relationship Type="http://schemas.openxmlformats.org/officeDocument/2006/relationships/image" Target="/word/media/71f36a25-6d18-4d97-a4b1-70054d5b3adb.png" Id="Rd72b906c10c2492c" /></Relationships>
</file>