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e82f64b4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03769bc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daf2079049bc" /><Relationship Type="http://schemas.openxmlformats.org/officeDocument/2006/relationships/numbering" Target="/word/numbering.xml" Id="R3e2127b9b97648a9" /><Relationship Type="http://schemas.openxmlformats.org/officeDocument/2006/relationships/settings" Target="/word/settings.xml" Id="R63c607c8a370402f" /><Relationship Type="http://schemas.openxmlformats.org/officeDocument/2006/relationships/image" Target="/word/media/bca91ff9-774a-47cf-b51e-f9408cdff2b8.png" Id="R878303769bcb4498" /></Relationships>
</file>