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b00b33b89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314554876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Andarghach,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8fa0f16fae4e6d" /><Relationship Type="http://schemas.openxmlformats.org/officeDocument/2006/relationships/numbering" Target="/word/numbering.xml" Id="R42b978d84fb14cb0" /><Relationship Type="http://schemas.openxmlformats.org/officeDocument/2006/relationships/settings" Target="/word/settings.xml" Id="R6eaa283a1ea24894" /><Relationship Type="http://schemas.openxmlformats.org/officeDocument/2006/relationships/image" Target="/word/media/b7137e05-2e69-48dc-9eea-e8a8c096f8a3.png" Id="Rc5231455487641b1" /></Relationships>
</file>