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704d272b4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a604b80c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Anjotar,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ea335baa04369" /><Relationship Type="http://schemas.openxmlformats.org/officeDocument/2006/relationships/numbering" Target="/word/numbering.xml" Id="R49d001db1a19423b" /><Relationship Type="http://schemas.openxmlformats.org/officeDocument/2006/relationships/settings" Target="/word/settings.xml" Id="R0417a771f28b4a73" /><Relationship Type="http://schemas.openxmlformats.org/officeDocument/2006/relationships/image" Target="/word/media/ca79119d-825a-46c0-9d01-5eeb2045f36a.png" Id="R23aa604b80cf4156" /></Relationships>
</file>