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5e2c208ded4c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f694f9e13c41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Arainan, Pakistan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9b0d75fc804c2f" /><Relationship Type="http://schemas.openxmlformats.org/officeDocument/2006/relationships/numbering" Target="/word/numbering.xml" Id="Rcb8b6d1bda684de5" /><Relationship Type="http://schemas.openxmlformats.org/officeDocument/2006/relationships/settings" Target="/word/settings.xml" Id="Rdf47e63f32cc49c5" /><Relationship Type="http://schemas.openxmlformats.org/officeDocument/2006/relationships/image" Target="/word/media/719062e1-61f6-4848-850d-401cb12f7a80.png" Id="Rd6f694f9e13c4107" /></Relationships>
</file>