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f0c3715f7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608bf5e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Arbsin,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eedad1084fdf" /><Relationship Type="http://schemas.openxmlformats.org/officeDocument/2006/relationships/numbering" Target="/word/numbering.xml" Id="Rbdcef7dec2c54824" /><Relationship Type="http://schemas.openxmlformats.org/officeDocument/2006/relationships/settings" Target="/word/settings.xml" Id="R7763efe61639414a" /><Relationship Type="http://schemas.openxmlformats.org/officeDocument/2006/relationships/image" Target="/word/media/afbe15cf-3a9c-4999-99dd-d50e232f5afb.png" Id="Rf807608bf5e14e3d" /></Relationships>
</file>